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5D" w:rsidRDefault="0041765D" w:rsidP="0041765D">
      <w:pPr>
        <w:spacing w:after="0" w:line="240" w:lineRule="auto"/>
        <w:rPr>
          <w:rFonts w:ascii="Open Sans" w:hAnsi="Open Sans" w:cs="Open Sans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5497"/>
        <w:gridCol w:w="2605"/>
      </w:tblGrid>
      <w:tr w:rsidR="0041765D" w:rsidTr="0041765D">
        <w:tc>
          <w:tcPr>
            <w:tcW w:w="2688" w:type="dxa"/>
          </w:tcPr>
          <w:p w:rsidR="0041765D" w:rsidRDefault="0041765D" w:rsidP="0041765D">
            <w:pPr>
              <w:rPr>
                <w:rFonts w:ascii="Open Sans" w:hAnsi="Open Sans" w:cs="Open Sans"/>
                <w:b/>
                <w:u w:val="single"/>
              </w:rPr>
            </w:pPr>
            <w:r w:rsidRPr="0041765D">
              <w:rPr>
                <w:rFonts w:ascii="Open Sans" w:hAnsi="Open Sans" w:cs="Open Sans"/>
                <w:noProof/>
              </w:rPr>
              <w:drawing>
                <wp:inline distT="0" distB="0" distL="0" distR="0" wp14:anchorId="5E4E78AC" wp14:editId="0378546D">
                  <wp:extent cx="1569720" cy="1489192"/>
                  <wp:effectExtent l="0" t="0" r="0" b="0"/>
                  <wp:docPr id="3" name="Picture 3" descr="C:\Users\tbostater\Downloads\SO_Ohio_Mark_XXX_XXX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ostater\Downloads\SO_Ohio_Mark_XXX_XXX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42" cy="151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vAlign w:val="center"/>
          </w:tcPr>
          <w:p w:rsidR="0041765D" w:rsidRDefault="0041765D" w:rsidP="0041765D">
            <w:pPr>
              <w:jc w:val="center"/>
              <w:rPr>
                <w:rFonts w:ascii="Verdana" w:hAnsi="Verdana" w:cs="Open Sans"/>
                <w:b/>
                <w:sz w:val="32"/>
                <w:szCs w:val="32"/>
              </w:rPr>
            </w:pPr>
            <w:r w:rsidRPr="0041765D">
              <w:rPr>
                <w:rFonts w:ascii="Verdana" w:hAnsi="Verdana" w:cs="Open Sans"/>
                <w:b/>
                <w:sz w:val="32"/>
                <w:szCs w:val="32"/>
              </w:rPr>
              <w:t>Defiance County Special Olympics</w:t>
            </w:r>
          </w:p>
          <w:p w:rsidR="0041765D" w:rsidRPr="0041765D" w:rsidRDefault="0041765D" w:rsidP="0041765D">
            <w:pPr>
              <w:jc w:val="center"/>
              <w:rPr>
                <w:rFonts w:ascii="Verdana" w:hAnsi="Verdana" w:cs="Open Sans"/>
                <w:b/>
                <w:sz w:val="32"/>
                <w:szCs w:val="32"/>
              </w:rPr>
            </w:pPr>
          </w:p>
          <w:p w:rsidR="002C6230" w:rsidRDefault="00F02C52" w:rsidP="0041765D">
            <w:pPr>
              <w:jc w:val="center"/>
              <w:rPr>
                <w:rFonts w:ascii="Verdana" w:hAnsi="Verdana" w:cs="Open Sans"/>
                <w:b/>
                <w:sz w:val="32"/>
                <w:szCs w:val="32"/>
              </w:rPr>
            </w:pPr>
            <w:r>
              <w:rPr>
                <w:rFonts w:ascii="Verdana" w:hAnsi="Verdana" w:cs="Open Sans"/>
                <w:b/>
                <w:sz w:val="32"/>
                <w:szCs w:val="32"/>
              </w:rPr>
              <w:t xml:space="preserve">2025 </w:t>
            </w:r>
            <w:r w:rsidR="002C6230">
              <w:rPr>
                <w:rFonts w:ascii="Verdana" w:hAnsi="Verdana" w:cs="Open Sans"/>
                <w:b/>
                <w:sz w:val="32"/>
                <w:szCs w:val="32"/>
              </w:rPr>
              <w:t xml:space="preserve">Fall </w:t>
            </w:r>
          </w:p>
          <w:p w:rsidR="0041765D" w:rsidRPr="0041765D" w:rsidRDefault="002C6230" w:rsidP="008C627C">
            <w:pPr>
              <w:jc w:val="center"/>
              <w:rPr>
                <w:rFonts w:ascii="Verdana" w:hAnsi="Verdana" w:cs="Open Sans"/>
                <w:b/>
                <w:sz w:val="32"/>
                <w:szCs w:val="32"/>
              </w:rPr>
            </w:pPr>
            <w:r>
              <w:rPr>
                <w:rFonts w:ascii="Verdana" w:hAnsi="Verdana" w:cs="Open Sans"/>
                <w:b/>
                <w:sz w:val="32"/>
                <w:szCs w:val="32"/>
              </w:rPr>
              <w:t>S</w:t>
            </w:r>
            <w:r w:rsidR="0041765D" w:rsidRPr="0041765D">
              <w:rPr>
                <w:rFonts w:ascii="Verdana" w:hAnsi="Verdana" w:cs="Open Sans"/>
                <w:b/>
                <w:sz w:val="32"/>
                <w:szCs w:val="32"/>
              </w:rPr>
              <w:t>port’s Registration Form</w:t>
            </w:r>
          </w:p>
        </w:tc>
        <w:tc>
          <w:tcPr>
            <w:tcW w:w="2605" w:type="dxa"/>
          </w:tcPr>
          <w:p w:rsidR="0041765D" w:rsidRDefault="0041765D" w:rsidP="0041765D">
            <w:pPr>
              <w:rPr>
                <w:rFonts w:ascii="Open Sans" w:hAnsi="Open Sans" w:cs="Open Sans"/>
                <w:b/>
                <w:u w:val="single"/>
              </w:rPr>
            </w:pPr>
            <w:r w:rsidRPr="0041765D">
              <w:rPr>
                <w:rFonts w:ascii="Open Sans" w:hAnsi="Open Sans" w:cs="Open Sans"/>
                <w:noProof/>
              </w:rPr>
              <w:drawing>
                <wp:anchor distT="114300" distB="114300" distL="114300" distR="114300" simplePos="0" relativeHeight="251661312" behindDoc="1" locked="0" layoutInCell="1" hidden="0" allowOverlap="1" wp14:anchorId="48482EE9" wp14:editId="143C7192">
                  <wp:simplePos x="0" y="0"/>
                  <wp:positionH relativeFrom="margin">
                    <wp:posOffset>245110</wp:posOffset>
                  </wp:positionH>
                  <wp:positionV relativeFrom="paragraph">
                    <wp:posOffset>91440</wp:posOffset>
                  </wp:positionV>
                  <wp:extent cx="1138238" cy="1263319"/>
                  <wp:effectExtent l="0" t="0" r="5080" b="0"/>
                  <wp:wrapNone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263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765D" w:rsidRDefault="0041765D" w:rsidP="0041765D">
      <w:pPr>
        <w:spacing w:after="0" w:line="240" w:lineRule="auto"/>
        <w:rPr>
          <w:rFonts w:ascii="Open Sans" w:hAnsi="Open Sans" w:cs="Open Sans"/>
          <w:b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1938"/>
        <w:gridCol w:w="2244"/>
        <w:gridCol w:w="3054"/>
      </w:tblGrid>
      <w:tr w:rsidR="008C627C" w:rsidTr="008C627C">
        <w:tc>
          <w:tcPr>
            <w:tcW w:w="1650" w:type="pct"/>
            <w:vAlign w:val="center"/>
          </w:tcPr>
          <w:p w:rsidR="008C627C" w:rsidRPr="0041765D" w:rsidRDefault="008C627C" w:rsidP="009636D6">
            <w:pPr>
              <w:rPr>
                <w:rFonts w:ascii="Open Sans" w:hAnsi="Open Sans" w:cs="Open Sans"/>
                <w:b/>
              </w:rPr>
            </w:pPr>
            <w:r w:rsidRPr="0041765D">
              <w:rPr>
                <w:rFonts w:ascii="Open Sans" w:hAnsi="Open Sans" w:cs="Open Sans"/>
                <w:b/>
              </w:rPr>
              <w:t>Sport</w:t>
            </w:r>
            <w:r>
              <w:rPr>
                <w:rFonts w:ascii="Open Sans" w:hAnsi="Open Sans" w:cs="Open Sans"/>
                <w:b/>
              </w:rPr>
              <w:t xml:space="preserve"> (Circle all that you would like to register for.)</w:t>
            </w:r>
            <w:r w:rsidRPr="0041765D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897" w:type="pct"/>
            <w:vAlign w:val="center"/>
          </w:tcPr>
          <w:p w:rsidR="008C627C" w:rsidRPr="0041765D" w:rsidRDefault="008C627C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Cheerleading</w:t>
            </w:r>
          </w:p>
        </w:tc>
        <w:tc>
          <w:tcPr>
            <w:tcW w:w="1039" w:type="pct"/>
            <w:vAlign w:val="center"/>
          </w:tcPr>
          <w:p w:rsidR="008C627C" w:rsidRPr="0041765D" w:rsidRDefault="008C627C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Softball</w:t>
            </w:r>
          </w:p>
        </w:tc>
        <w:tc>
          <w:tcPr>
            <w:tcW w:w="1414" w:type="pct"/>
            <w:vAlign w:val="center"/>
          </w:tcPr>
          <w:p w:rsidR="008C627C" w:rsidRPr="0041765D" w:rsidRDefault="008C627C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Flag Football</w:t>
            </w:r>
          </w:p>
        </w:tc>
      </w:tr>
    </w:tbl>
    <w:p w:rsidR="00A26C2B" w:rsidRPr="0041765D" w:rsidRDefault="00A26C2B" w:rsidP="0041765D">
      <w:pPr>
        <w:spacing w:after="0" w:line="240" w:lineRule="auto"/>
        <w:rPr>
          <w:rFonts w:ascii="Open Sans" w:hAnsi="Open Sans" w:cs="Open Sans"/>
        </w:rPr>
      </w:pPr>
    </w:p>
    <w:p w:rsidR="003A2673" w:rsidRDefault="002C6230" w:rsidP="003A2673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All athletes </w:t>
      </w:r>
      <w:r w:rsidR="0036107B">
        <w:rPr>
          <w:rFonts w:ascii="Open Sans" w:hAnsi="Open Sans" w:cs="Open Sans"/>
        </w:rPr>
        <w:t>8</w:t>
      </w:r>
      <w:r w:rsidR="00D259CF">
        <w:rPr>
          <w:rFonts w:ascii="Open Sans" w:hAnsi="Open Sans" w:cs="Open Sans"/>
        </w:rPr>
        <w:t>-</w:t>
      </w:r>
      <w:r w:rsidR="0036107B">
        <w:rPr>
          <w:rFonts w:ascii="Open Sans" w:hAnsi="Open Sans" w:cs="Open Sans"/>
        </w:rPr>
        <w:t>years of age and older</w:t>
      </w:r>
      <w:r w:rsidR="008C627C">
        <w:rPr>
          <w:rFonts w:ascii="Open Sans" w:hAnsi="Open Sans" w:cs="Open Sans"/>
        </w:rPr>
        <w:t xml:space="preserve"> are welcome to participate in the 202</w:t>
      </w:r>
      <w:r w:rsidR="00F02C52">
        <w:rPr>
          <w:rFonts w:ascii="Open Sans" w:hAnsi="Open Sans" w:cs="Open Sans"/>
        </w:rPr>
        <w:t>5</w:t>
      </w:r>
      <w:r w:rsidR="008C627C">
        <w:rPr>
          <w:rFonts w:ascii="Open Sans" w:hAnsi="Open Sans" w:cs="Open Sans"/>
        </w:rPr>
        <w:t xml:space="preserve"> Defiance County Special Olympics Fall </w:t>
      </w:r>
      <w:r w:rsidR="00D259CF">
        <w:rPr>
          <w:rFonts w:ascii="Open Sans" w:hAnsi="Open Sans" w:cs="Open Sans"/>
        </w:rPr>
        <w:t>S</w:t>
      </w:r>
      <w:r w:rsidR="008C627C">
        <w:rPr>
          <w:rFonts w:ascii="Open Sans" w:hAnsi="Open Sans" w:cs="Open Sans"/>
        </w:rPr>
        <w:t>ports</w:t>
      </w:r>
      <w:r>
        <w:rPr>
          <w:rFonts w:ascii="Open Sans" w:hAnsi="Open Sans" w:cs="Open Sans"/>
        </w:rPr>
        <w:t>.</w:t>
      </w:r>
      <w:r w:rsidR="004733FD">
        <w:rPr>
          <w:rFonts w:ascii="Open Sans" w:hAnsi="Open Sans" w:cs="Open Sans"/>
        </w:rPr>
        <w:t xml:space="preserve">  </w:t>
      </w:r>
      <w:r w:rsidR="003A2673">
        <w:rPr>
          <w:rFonts w:ascii="Open Sans" w:hAnsi="Open Sans" w:cs="Open Sans"/>
        </w:rPr>
        <w:t>We will be utilizing Phone Numbers and Emails</w:t>
      </w:r>
      <w:r w:rsidR="004733FD">
        <w:rPr>
          <w:rFonts w:ascii="Open Sans" w:hAnsi="Open Sans" w:cs="Open Sans"/>
        </w:rPr>
        <w:t xml:space="preserve"> </w:t>
      </w:r>
      <w:r w:rsidR="003A2673">
        <w:rPr>
          <w:rFonts w:ascii="Open Sans" w:hAnsi="Open Sans" w:cs="Open Sans"/>
        </w:rPr>
        <w:t>to communicate the season</w:t>
      </w:r>
      <w:r w:rsidR="004733FD">
        <w:rPr>
          <w:rFonts w:ascii="Open Sans" w:hAnsi="Open Sans" w:cs="Open Sans"/>
        </w:rPr>
        <w:t xml:space="preserve"> schedules</w:t>
      </w:r>
      <w:r w:rsidR="003A2673">
        <w:rPr>
          <w:rFonts w:ascii="Open Sans" w:hAnsi="Open Sans" w:cs="Open Sans"/>
        </w:rPr>
        <w:t xml:space="preserve"> so please make sure to fill out those fields below</w:t>
      </w:r>
      <w:r w:rsidR="004733FD">
        <w:rPr>
          <w:rFonts w:ascii="Open Sans" w:hAnsi="Open Sans" w:cs="Open Sans"/>
        </w:rPr>
        <w:t>.</w:t>
      </w:r>
    </w:p>
    <w:p w:rsidR="003A2673" w:rsidRDefault="003A2673" w:rsidP="003A2673">
      <w:pPr>
        <w:spacing w:after="0" w:line="240" w:lineRule="auto"/>
        <w:jc w:val="center"/>
        <w:rPr>
          <w:rFonts w:ascii="Open Sans" w:hAnsi="Open Sans" w:cs="Open Sans"/>
        </w:rPr>
      </w:pPr>
    </w:p>
    <w:p w:rsidR="00A26C2B" w:rsidRPr="003A2673" w:rsidRDefault="003A2673" w:rsidP="003A2673">
      <w:pPr>
        <w:spacing w:after="0" w:line="240" w:lineRule="auto"/>
        <w:jc w:val="center"/>
        <w:rPr>
          <w:rFonts w:ascii="Open Sans" w:hAnsi="Open Sans" w:cs="Open Sans"/>
          <w:b/>
          <w:i/>
        </w:rPr>
      </w:pPr>
      <w:r w:rsidRPr="003A2673">
        <w:rPr>
          <w:rFonts w:ascii="Open Sans" w:hAnsi="Open Sans" w:cs="Open Sans"/>
          <w:b/>
          <w:i/>
        </w:rPr>
        <w:t>Cheerleading</w:t>
      </w:r>
      <w:r w:rsidR="00A115AB" w:rsidRPr="003A2673">
        <w:rPr>
          <w:rFonts w:ascii="Open Sans" w:hAnsi="Open Sans" w:cs="Open Sans"/>
          <w:b/>
          <w:i/>
        </w:rPr>
        <w:t xml:space="preserve"> registrations </w:t>
      </w:r>
      <w:r w:rsidRPr="003A2673">
        <w:rPr>
          <w:rFonts w:ascii="Open Sans" w:hAnsi="Open Sans" w:cs="Open Sans"/>
          <w:b/>
          <w:i/>
        </w:rPr>
        <w:t>are due</w:t>
      </w:r>
      <w:r w:rsidR="00A115AB" w:rsidRPr="003A2673">
        <w:rPr>
          <w:rFonts w:ascii="Open Sans" w:hAnsi="Open Sans" w:cs="Open Sans"/>
          <w:b/>
          <w:i/>
        </w:rPr>
        <w:t xml:space="preserve"> by</w:t>
      </w:r>
      <w:r w:rsidR="00D259CF">
        <w:rPr>
          <w:rFonts w:ascii="Open Sans" w:hAnsi="Open Sans" w:cs="Open Sans"/>
          <w:b/>
          <w:i/>
        </w:rPr>
        <w:t>:</w:t>
      </w:r>
      <w:bookmarkStart w:id="0" w:name="_GoBack"/>
      <w:bookmarkEnd w:id="0"/>
      <w:r w:rsidR="00A115AB" w:rsidRPr="003A2673">
        <w:rPr>
          <w:rFonts w:ascii="Open Sans" w:hAnsi="Open Sans" w:cs="Open Sans"/>
          <w:b/>
          <w:i/>
        </w:rPr>
        <w:t xml:space="preserve"> May 30</w:t>
      </w:r>
      <w:r w:rsidRPr="003A2673">
        <w:rPr>
          <w:rFonts w:ascii="Open Sans" w:hAnsi="Open Sans" w:cs="Open Sans"/>
          <w:b/>
          <w:i/>
        </w:rPr>
        <w:t>th</w:t>
      </w:r>
      <w:r w:rsidR="00A115AB" w:rsidRPr="003A2673">
        <w:rPr>
          <w:rFonts w:ascii="Open Sans" w:hAnsi="Open Sans" w:cs="Open Sans"/>
          <w:b/>
          <w:i/>
        </w:rPr>
        <w:t xml:space="preserve">, Softball by June </w:t>
      </w:r>
      <w:r w:rsidR="00C234E7">
        <w:rPr>
          <w:rFonts w:ascii="Open Sans" w:hAnsi="Open Sans" w:cs="Open Sans"/>
          <w:b/>
          <w:i/>
        </w:rPr>
        <w:t>17</w:t>
      </w:r>
      <w:r w:rsidRPr="003A2673">
        <w:rPr>
          <w:rFonts w:ascii="Open Sans" w:hAnsi="Open Sans" w:cs="Open Sans"/>
          <w:b/>
          <w:i/>
          <w:vertAlign w:val="superscript"/>
        </w:rPr>
        <w:t>th</w:t>
      </w:r>
      <w:r w:rsidRPr="003A2673">
        <w:rPr>
          <w:rFonts w:ascii="Open Sans" w:hAnsi="Open Sans" w:cs="Open Sans"/>
          <w:b/>
          <w:i/>
        </w:rPr>
        <w:t xml:space="preserve"> and</w:t>
      </w:r>
      <w:r w:rsidR="00A115AB" w:rsidRPr="003A2673">
        <w:rPr>
          <w:rFonts w:ascii="Open Sans" w:hAnsi="Open Sans" w:cs="Open Sans"/>
          <w:b/>
          <w:i/>
        </w:rPr>
        <w:t xml:space="preserve"> Football by July </w:t>
      </w:r>
      <w:r w:rsidR="00C234E7">
        <w:rPr>
          <w:rFonts w:ascii="Open Sans" w:hAnsi="Open Sans" w:cs="Open Sans"/>
          <w:b/>
          <w:i/>
        </w:rPr>
        <w:t>18</w:t>
      </w:r>
      <w:r w:rsidRPr="003A2673">
        <w:rPr>
          <w:rFonts w:ascii="Open Sans" w:hAnsi="Open Sans" w:cs="Open Sans"/>
          <w:b/>
          <w:i/>
          <w:vertAlign w:val="superscript"/>
        </w:rPr>
        <w:t>th</w:t>
      </w:r>
      <w:r w:rsidR="00A115AB" w:rsidRPr="003A2673">
        <w:rPr>
          <w:rFonts w:ascii="Open Sans" w:hAnsi="Open Sans" w:cs="Open Sans"/>
          <w:b/>
          <w:i/>
        </w:rPr>
        <w:t>.</w:t>
      </w:r>
    </w:p>
    <w:p w:rsidR="00CA6CD3" w:rsidRDefault="00CA6CD3" w:rsidP="0041765D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111"/>
        <w:gridCol w:w="422"/>
        <w:gridCol w:w="156"/>
        <w:gridCol w:w="133"/>
        <w:gridCol w:w="407"/>
        <w:gridCol w:w="90"/>
        <w:gridCol w:w="487"/>
        <w:gridCol w:w="893"/>
        <w:gridCol w:w="399"/>
        <w:gridCol w:w="347"/>
        <w:gridCol w:w="886"/>
        <w:gridCol w:w="86"/>
        <w:gridCol w:w="102"/>
        <w:gridCol w:w="1068"/>
        <w:gridCol w:w="215"/>
        <w:gridCol w:w="599"/>
        <w:gridCol w:w="665"/>
        <w:gridCol w:w="1273"/>
      </w:tblGrid>
      <w:tr w:rsidR="00412A5B" w:rsidTr="008C627C"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 xml:space="preserve">Athletes Name (First </w:t>
            </w:r>
            <w:r w:rsidRPr="00283D4D">
              <w:rPr>
                <w:rFonts w:ascii="Open Sans" w:hAnsi="Open Sans" w:cs="Open Sans"/>
                <w:b/>
              </w:rPr>
              <w:t>and Last):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A5B" w:rsidRDefault="00412A5B" w:rsidP="008C627C">
            <w:pPr>
              <w:rPr>
                <w:rFonts w:ascii="Open Sans" w:hAnsi="Open Sans" w:cs="Open Sans"/>
              </w:rPr>
            </w:pPr>
          </w:p>
        </w:tc>
      </w:tr>
      <w:tr w:rsidR="00412A5B" w:rsidTr="008C627C"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Phone Number: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A5B" w:rsidRDefault="00412A5B" w:rsidP="008C627C">
            <w:pPr>
              <w:rPr>
                <w:rFonts w:ascii="Open Sans" w:hAnsi="Open Sans" w:cs="Open Sans"/>
              </w:rPr>
            </w:pPr>
          </w:p>
          <w:p w:rsidR="00412A5B" w:rsidRDefault="00412A5B" w:rsidP="008C627C">
            <w:pPr>
              <w:rPr>
                <w:rFonts w:ascii="Open Sans" w:hAnsi="Open Sans" w:cs="Open San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Email:</w:t>
            </w: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A5B" w:rsidRDefault="00412A5B" w:rsidP="008C627C">
            <w:pPr>
              <w:rPr>
                <w:rFonts w:ascii="Open Sans" w:hAnsi="Open Sans" w:cs="Open Sans"/>
              </w:rPr>
            </w:pPr>
          </w:p>
        </w:tc>
      </w:tr>
      <w:tr w:rsidR="008E35AB" w:rsidTr="008C627C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AB" w:rsidRPr="00412A5B" w:rsidRDefault="008E35AB" w:rsidP="008C627C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Would you like to receive event reminders via email or text?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AB" w:rsidRDefault="008E35AB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AB" w:rsidRDefault="008E35AB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    Text      Both</w:t>
            </w:r>
          </w:p>
        </w:tc>
        <w:tc>
          <w:tcPr>
            <w:tcW w:w="4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AB" w:rsidRDefault="008E35AB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  <w:tr w:rsidR="0041765D" w:rsidTr="008C627C"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Pr="00412A5B" w:rsidRDefault="0041765D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Current Age (Must be at least 8 years old):</w:t>
            </w:r>
          </w:p>
        </w:tc>
        <w:tc>
          <w:tcPr>
            <w:tcW w:w="33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65D" w:rsidRDefault="0041765D" w:rsidP="008C627C">
            <w:pPr>
              <w:rPr>
                <w:rFonts w:ascii="Open Sans" w:hAnsi="Open Sans" w:cs="Open Sans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Pr="00412A5B" w:rsidRDefault="0041765D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Date of Birth (mm/dd/</w:t>
            </w:r>
            <w:proofErr w:type="spellStart"/>
            <w:r w:rsidRPr="00412A5B">
              <w:rPr>
                <w:rFonts w:ascii="Open Sans" w:hAnsi="Open Sans" w:cs="Open Sans"/>
                <w:b/>
              </w:rPr>
              <w:t>yyyy</w:t>
            </w:r>
            <w:proofErr w:type="spellEnd"/>
            <w:r w:rsidRPr="00412A5B">
              <w:rPr>
                <w:rFonts w:ascii="Open Sans" w:hAnsi="Open Sans" w:cs="Open Sans"/>
                <w:b/>
              </w:rPr>
              <w:t>):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65D" w:rsidRDefault="0041765D" w:rsidP="008C627C">
            <w:pPr>
              <w:rPr>
                <w:rFonts w:ascii="Open Sans" w:hAnsi="Open Sans" w:cs="Open Sans"/>
              </w:rPr>
            </w:pPr>
          </w:p>
        </w:tc>
      </w:tr>
      <w:tr w:rsidR="00412A5B" w:rsidTr="008C627C"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County of Residence:</w:t>
            </w:r>
          </w:p>
        </w:tc>
        <w:tc>
          <w:tcPr>
            <w:tcW w:w="82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Default="00412A5B" w:rsidP="008C627C">
            <w:pPr>
              <w:tabs>
                <w:tab w:val="left" w:pos="4860"/>
              </w:tabs>
              <w:rPr>
                <w:rFonts w:ascii="Open Sans" w:hAnsi="Open Sans" w:cs="Open Sans"/>
              </w:rPr>
            </w:pPr>
          </w:p>
          <w:p w:rsidR="00283D4D" w:rsidRDefault="00283D4D" w:rsidP="008C627C">
            <w:pPr>
              <w:tabs>
                <w:tab w:val="left" w:pos="3210"/>
              </w:tabs>
              <w:rPr>
                <w:rFonts w:ascii="Open Sans" w:hAnsi="Open Sans" w:cs="Open Sans"/>
              </w:rPr>
            </w:pPr>
          </w:p>
        </w:tc>
      </w:tr>
      <w:tr w:rsidR="0041765D" w:rsidTr="008C627C"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Pr="00412A5B" w:rsidRDefault="0041765D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 xml:space="preserve">Do you have a Current Physical (Within </w:t>
            </w:r>
            <w:r w:rsidR="008C627C">
              <w:rPr>
                <w:rFonts w:ascii="Open Sans" w:hAnsi="Open Sans" w:cs="Open Sans"/>
                <w:b/>
              </w:rPr>
              <w:t xml:space="preserve">the last </w:t>
            </w:r>
            <w:r w:rsidRPr="00412A5B">
              <w:rPr>
                <w:rFonts w:ascii="Open Sans" w:hAnsi="Open Sans" w:cs="Open Sans"/>
                <w:b/>
              </w:rPr>
              <w:t xml:space="preserve">3 </w:t>
            </w:r>
            <w:proofErr w:type="gramStart"/>
            <w:r w:rsidRPr="00412A5B">
              <w:rPr>
                <w:rFonts w:ascii="Open Sans" w:hAnsi="Open Sans" w:cs="Open Sans"/>
                <w:b/>
              </w:rPr>
              <w:t>Years):</w:t>
            </w:r>
            <w:proofErr w:type="gramEnd"/>
          </w:p>
        </w:tc>
        <w:tc>
          <w:tcPr>
            <w:tcW w:w="37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  <w:tr w:rsidR="0041765D" w:rsidTr="008C627C"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D4D" w:rsidRDefault="00283D4D" w:rsidP="008C627C">
            <w:pPr>
              <w:rPr>
                <w:rFonts w:ascii="Open Sans" w:hAnsi="Open Sans" w:cs="Open Sans"/>
                <w:b/>
              </w:rPr>
            </w:pPr>
          </w:p>
          <w:p w:rsidR="009636D6" w:rsidRDefault="0041765D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T-Shirt</w:t>
            </w:r>
            <w:r w:rsidR="009636D6">
              <w:rPr>
                <w:rFonts w:ascii="Open Sans" w:hAnsi="Open Sans" w:cs="Open Sans"/>
                <w:b/>
              </w:rPr>
              <w:t xml:space="preserve"> / Shorts</w:t>
            </w:r>
            <w:r w:rsidR="008C627C">
              <w:rPr>
                <w:rFonts w:ascii="Open Sans" w:hAnsi="Open Sans" w:cs="Open Sans"/>
                <w:b/>
              </w:rPr>
              <w:t>:</w:t>
            </w:r>
          </w:p>
          <w:p w:rsidR="009636D6" w:rsidRPr="00412A5B" w:rsidRDefault="009636D6" w:rsidP="008C627C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Small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Medium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Large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X-Large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2XL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65D" w:rsidRDefault="0041765D" w:rsidP="008C627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3XL</w:t>
            </w:r>
          </w:p>
        </w:tc>
      </w:tr>
      <w:tr w:rsidR="00412A5B" w:rsidTr="008C627C"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Parent/ Provider/Guardian Name (First and Last):</w:t>
            </w:r>
          </w:p>
        </w:tc>
        <w:tc>
          <w:tcPr>
            <w:tcW w:w="3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A5B" w:rsidRDefault="00412A5B" w:rsidP="008C627C">
            <w:pPr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A5B" w:rsidRPr="00412A5B" w:rsidRDefault="00412A5B" w:rsidP="008C627C">
            <w:pPr>
              <w:rPr>
                <w:rFonts w:ascii="Open Sans" w:hAnsi="Open Sans" w:cs="Open Sans"/>
                <w:b/>
              </w:rPr>
            </w:pPr>
            <w:r w:rsidRPr="00412A5B">
              <w:rPr>
                <w:rFonts w:ascii="Open Sans" w:hAnsi="Open Sans" w:cs="Open Sans"/>
                <w:b/>
              </w:rPr>
              <w:t>Phone Number: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A5B" w:rsidRDefault="00412A5B" w:rsidP="008C627C">
            <w:pPr>
              <w:rPr>
                <w:rFonts w:ascii="Open Sans" w:hAnsi="Open Sans" w:cs="Open Sans"/>
              </w:rPr>
            </w:pPr>
          </w:p>
        </w:tc>
      </w:tr>
    </w:tbl>
    <w:p w:rsidR="00180DC5" w:rsidRPr="0041765D" w:rsidRDefault="00180DC5" w:rsidP="0041765D">
      <w:pPr>
        <w:spacing w:after="0" w:line="240" w:lineRule="auto"/>
        <w:rPr>
          <w:rFonts w:ascii="Open Sans" w:hAnsi="Open Sans" w:cs="Open Sans"/>
        </w:rPr>
      </w:pPr>
    </w:p>
    <w:p w:rsidR="00EF3919" w:rsidRPr="0041765D" w:rsidRDefault="00EF3919" w:rsidP="0041765D">
      <w:pPr>
        <w:spacing w:after="0" w:line="240" w:lineRule="auto"/>
        <w:rPr>
          <w:rFonts w:ascii="Open Sans" w:hAnsi="Open Sans" w:cs="Open Sans"/>
        </w:rPr>
      </w:pPr>
    </w:p>
    <w:p w:rsidR="00180DC5" w:rsidRPr="00F230F6" w:rsidRDefault="0004103A" w:rsidP="0036107B">
      <w:pPr>
        <w:spacing w:after="0" w:line="240" w:lineRule="auto"/>
        <w:jc w:val="center"/>
        <w:rPr>
          <w:rFonts w:ascii="Open Sans" w:hAnsi="Open Sans" w:cs="Open Sans"/>
          <w:b/>
          <w:i/>
          <w:color w:val="FF0000"/>
          <w:sz w:val="28"/>
          <w:szCs w:val="28"/>
        </w:rPr>
      </w:pP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* </w:t>
      </w:r>
      <w:r w:rsidR="00180DC5" w:rsidRPr="00F230F6">
        <w:rPr>
          <w:rFonts w:ascii="Open Sans" w:hAnsi="Open Sans" w:cs="Open Sans"/>
          <w:b/>
          <w:i/>
          <w:color w:val="FF0000"/>
          <w:sz w:val="28"/>
          <w:szCs w:val="28"/>
        </w:rPr>
        <w:t>Athlete</w:t>
      </w:r>
      <w:r w:rsidR="00412A5B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s will not be </w:t>
      </w:r>
      <w:r w:rsidR="0036107B" w:rsidRPr="00F230F6">
        <w:rPr>
          <w:rFonts w:ascii="Open Sans" w:hAnsi="Open Sans" w:cs="Open Sans"/>
          <w:b/>
          <w:i/>
          <w:color w:val="FF0000"/>
          <w:sz w:val="28"/>
          <w:szCs w:val="28"/>
        </w:rPr>
        <w:t>permitted</w:t>
      </w:r>
      <w:r w:rsidR="00180DC5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 to participate </w:t>
      </w:r>
      <w:r w:rsidR="0036107B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in any sporting activity </w:t>
      </w:r>
      <w:r w:rsidR="00180DC5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until there is a valid </w:t>
      </w:r>
      <w:r w:rsidR="0036107B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Physical </w:t>
      </w:r>
      <w:r w:rsidR="00596569">
        <w:rPr>
          <w:rFonts w:ascii="Open Sans" w:hAnsi="Open Sans" w:cs="Open Sans"/>
          <w:b/>
          <w:i/>
          <w:color w:val="FF0000"/>
          <w:sz w:val="28"/>
          <w:szCs w:val="28"/>
        </w:rPr>
        <w:t>AND</w:t>
      </w:r>
      <w:r w:rsidR="00180DC5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 </w:t>
      </w:r>
      <w:r w:rsidR="0036107B" w:rsidRPr="00F230F6">
        <w:rPr>
          <w:rFonts w:ascii="Open Sans" w:hAnsi="Open Sans" w:cs="Open Sans"/>
          <w:b/>
          <w:i/>
          <w:color w:val="FF0000"/>
          <w:sz w:val="28"/>
          <w:szCs w:val="28"/>
        </w:rPr>
        <w:t>R</w:t>
      </w:r>
      <w:r w:rsidR="00180DC5" w:rsidRPr="00F230F6">
        <w:rPr>
          <w:rFonts w:ascii="Open Sans" w:hAnsi="Open Sans" w:cs="Open Sans"/>
          <w:b/>
          <w:i/>
          <w:color w:val="FF0000"/>
          <w:sz w:val="28"/>
          <w:szCs w:val="28"/>
        </w:rPr>
        <w:t>egistration form on file.</w:t>
      </w:r>
      <w:r w:rsidR="009C654D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 You can find these online at </w:t>
      </w:r>
      <w:hyperlink r:id="rId8" w:history="1">
        <w:r w:rsidR="009C654D" w:rsidRPr="00F230F6">
          <w:rPr>
            <w:rStyle w:val="Hyperlink"/>
            <w:rFonts w:ascii="Open Sans" w:hAnsi="Open Sans" w:cs="Open Sans"/>
            <w:b/>
            <w:i/>
            <w:color w:val="00B0F0"/>
            <w:sz w:val="28"/>
            <w:szCs w:val="28"/>
          </w:rPr>
          <w:t>www.defiancedd.org/special-olympics</w:t>
        </w:r>
      </w:hyperlink>
      <w:r w:rsidR="009C654D" w:rsidRPr="00F230F6">
        <w:rPr>
          <w:rFonts w:ascii="Open Sans" w:hAnsi="Open Sans" w:cs="Open Sans"/>
          <w:b/>
          <w:i/>
          <w:color w:val="00B0F0"/>
          <w:sz w:val="28"/>
          <w:szCs w:val="28"/>
        </w:rPr>
        <w:t xml:space="preserve"> </w:t>
      </w:r>
      <w:r w:rsidR="009C654D" w:rsidRPr="00F230F6">
        <w:rPr>
          <w:rFonts w:ascii="Open Sans" w:hAnsi="Open Sans" w:cs="Open Sans"/>
          <w:b/>
          <w:i/>
          <w:color w:val="FF0000"/>
          <w:sz w:val="28"/>
          <w:szCs w:val="28"/>
        </w:rPr>
        <w:t>or contact Toby at (419) 782-6621.</w:t>
      </w:r>
    </w:p>
    <w:p w:rsidR="00412A5B" w:rsidRPr="00F230F6" w:rsidRDefault="00412A5B" w:rsidP="0036107B">
      <w:pPr>
        <w:spacing w:after="0" w:line="240" w:lineRule="auto"/>
        <w:jc w:val="center"/>
        <w:rPr>
          <w:rFonts w:ascii="Open Sans" w:hAnsi="Open Sans" w:cs="Open Sans"/>
          <w:b/>
          <w:i/>
          <w:color w:val="FF0000"/>
          <w:sz w:val="28"/>
          <w:szCs w:val="28"/>
        </w:rPr>
      </w:pPr>
    </w:p>
    <w:p w:rsidR="003A2673" w:rsidRDefault="00E22F9A" w:rsidP="008C627C">
      <w:pPr>
        <w:spacing w:after="0" w:line="240" w:lineRule="auto"/>
        <w:jc w:val="center"/>
        <w:rPr>
          <w:rFonts w:ascii="Open Sans" w:hAnsi="Open Sans" w:cs="Open Sans"/>
          <w:b/>
          <w:i/>
          <w:color w:val="FF0000"/>
          <w:sz w:val="28"/>
          <w:szCs w:val="28"/>
        </w:rPr>
      </w:pP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** </w:t>
      </w:r>
      <w:r w:rsidR="00EF3919" w:rsidRPr="00F230F6">
        <w:rPr>
          <w:rFonts w:ascii="Open Sans" w:hAnsi="Open Sans" w:cs="Open Sans"/>
          <w:b/>
          <w:i/>
          <w:color w:val="FF0000"/>
          <w:sz w:val="28"/>
          <w:szCs w:val="28"/>
        </w:rPr>
        <w:t>A</w:t>
      </w: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thletes are responsible to find transportation to </w:t>
      </w:r>
      <w:r w:rsidR="00412A5B" w:rsidRPr="00F230F6">
        <w:rPr>
          <w:rFonts w:ascii="Open Sans" w:hAnsi="Open Sans" w:cs="Open Sans"/>
          <w:b/>
          <w:i/>
          <w:color w:val="FF0000"/>
          <w:sz w:val="28"/>
          <w:szCs w:val="28"/>
        </w:rPr>
        <w:t>and</w:t>
      </w: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 from </w:t>
      </w:r>
    </w:p>
    <w:p w:rsidR="00F230F6" w:rsidRPr="008C627C" w:rsidRDefault="00E22F9A" w:rsidP="008C627C">
      <w:pPr>
        <w:spacing w:after="0" w:line="240" w:lineRule="auto"/>
        <w:jc w:val="center"/>
        <w:rPr>
          <w:rFonts w:ascii="Open Sans" w:hAnsi="Open Sans" w:cs="Open Sans"/>
          <w:b/>
          <w:i/>
          <w:color w:val="FF0000"/>
          <w:sz w:val="28"/>
          <w:szCs w:val="28"/>
        </w:rPr>
      </w:pP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all </w:t>
      </w:r>
      <w:r w:rsidR="00412A5B" w:rsidRPr="00F230F6">
        <w:rPr>
          <w:rFonts w:ascii="Open Sans" w:hAnsi="Open Sans" w:cs="Open Sans"/>
          <w:b/>
          <w:i/>
          <w:color w:val="FF0000"/>
          <w:sz w:val="28"/>
          <w:szCs w:val="28"/>
        </w:rPr>
        <w:t xml:space="preserve">sporting </w:t>
      </w:r>
      <w:r w:rsidRPr="00F230F6">
        <w:rPr>
          <w:rFonts w:ascii="Open Sans" w:hAnsi="Open Sans" w:cs="Open Sans"/>
          <w:b/>
          <w:i/>
          <w:color w:val="FF0000"/>
          <w:sz w:val="28"/>
          <w:szCs w:val="28"/>
        </w:rPr>
        <w:t>events</w:t>
      </w:r>
      <w:r w:rsidR="00412A5B" w:rsidRPr="00F230F6">
        <w:rPr>
          <w:rFonts w:ascii="Open Sans" w:hAnsi="Open Sans" w:cs="Open Sans"/>
          <w:b/>
          <w:i/>
          <w:color w:val="FF0000"/>
          <w:sz w:val="28"/>
          <w:szCs w:val="28"/>
        </w:rPr>
        <w:t>.</w:t>
      </w:r>
    </w:p>
    <w:sectPr w:rsidR="00F230F6" w:rsidRPr="008C627C" w:rsidSect="00A26C2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5F5" w:rsidRDefault="004805F5" w:rsidP="0041765D">
      <w:pPr>
        <w:spacing w:after="0" w:line="240" w:lineRule="auto"/>
      </w:pPr>
      <w:r>
        <w:separator/>
      </w:r>
    </w:p>
  </w:endnote>
  <w:endnote w:type="continuationSeparator" w:id="0">
    <w:p w:rsidR="004805F5" w:rsidRDefault="004805F5" w:rsidP="004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5D" w:rsidRPr="00412A5B" w:rsidRDefault="0041765D" w:rsidP="00412A5B">
    <w:pPr>
      <w:pStyle w:val="Footer"/>
      <w:pBdr>
        <w:top w:val="single" w:sz="4" w:space="1" w:color="auto"/>
      </w:pBdr>
      <w:jc w:val="center"/>
      <w:rPr>
        <w:rFonts w:ascii="Open Sans" w:hAnsi="Open Sans" w:cs="Open Sans"/>
        <w:sz w:val="20"/>
        <w:szCs w:val="20"/>
      </w:rPr>
    </w:pPr>
    <w:r w:rsidRPr="00412A5B">
      <w:rPr>
        <w:rFonts w:ascii="Open Sans" w:hAnsi="Open Sans" w:cs="Open Sans"/>
        <w:sz w:val="20"/>
        <w:szCs w:val="20"/>
      </w:rPr>
      <w:t>195 Island Park Ave., Defiance, OH 43512 | (419) 782-6621 | www.defiancedd.org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5F5" w:rsidRDefault="004805F5" w:rsidP="0041765D">
      <w:pPr>
        <w:spacing w:after="0" w:line="240" w:lineRule="auto"/>
      </w:pPr>
      <w:r>
        <w:separator/>
      </w:r>
    </w:p>
  </w:footnote>
  <w:footnote w:type="continuationSeparator" w:id="0">
    <w:p w:rsidR="004805F5" w:rsidRDefault="004805F5" w:rsidP="0041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3"/>
    <w:rsid w:val="00027F37"/>
    <w:rsid w:val="0004103A"/>
    <w:rsid w:val="000A433E"/>
    <w:rsid w:val="00180DC5"/>
    <w:rsid w:val="00185190"/>
    <w:rsid w:val="00283D4D"/>
    <w:rsid w:val="002B7857"/>
    <w:rsid w:val="002C6230"/>
    <w:rsid w:val="0036107B"/>
    <w:rsid w:val="003A2673"/>
    <w:rsid w:val="003B2916"/>
    <w:rsid w:val="003C7767"/>
    <w:rsid w:val="003E5F06"/>
    <w:rsid w:val="00412A5B"/>
    <w:rsid w:val="0041765D"/>
    <w:rsid w:val="004733FD"/>
    <w:rsid w:val="004805F5"/>
    <w:rsid w:val="00596569"/>
    <w:rsid w:val="005A3C32"/>
    <w:rsid w:val="00601D8C"/>
    <w:rsid w:val="00712CCB"/>
    <w:rsid w:val="007D6462"/>
    <w:rsid w:val="00865008"/>
    <w:rsid w:val="008C627C"/>
    <w:rsid w:val="008E35AB"/>
    <w:rsid w:val="00921E17"/>
    <w:rsid w:val="00932D87"/>
    <w:rsid w:val="009636D6"/>
    <w:rsid w:val="00973320"/>
    <w:rsid w:val="009C654D"/>
    <w:rsid w:val="00A115AB"/>
    <w:rsid w:val="00A26C2B"/>
    <w:rsid w:val="00A32CD5"/>
    <w:rsid w:val="00AF65F2"/>
    <w:rsid w:val="00C234E7"/>
    <w:rsid w:val="00C97567"/>
    <w:rsid w:val="00CA6CD3"/>
    <w:rsid w:val="00CA6F5F"/>
    <w:rsid w:val="00D259CF"/>
    <w:rsid w:val="00DC405F"/>
    <w:rsid w:val="00E22F9A"/>
    <w:rsid w:val="00EA58B3"/>
    <w:rsid w:val="00EF3919"/>
    <w:rsid w:val="00F02C52"/>
    <w:rsid w:val="00F230F6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57CF"/>
  <w15:chartTrackingRefBased/>
  <w15:docId w15:val="{C41290D6-EBF9-44BA-907F-D4000AB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5D"/>
  </w:style>
  <w:style w:type="paragraph" w:styleId="Footer">
    <w:name w:val="footer"/>
    <w:basedOn w:val="Normal"/>
    <w:link w:val="FooterChar"/>
    <w:uiPriority w:val="99"/>
    <w:unhideWhenUsed/>
    <w:rsid w:val="0041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5D"/>
  </w:style>
  <w:style w:type="character" w:styleId="Hyperlink">
    <w:name w:val="Hyperlink"/>
    <w:basedOn w:val="DefaultParagraphFont"/>
    <w:uiPriority w:val="99"/>
    <w:unhideWhenUsed/>
    <w:rsid w:val="009C6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iancedd.org/special-olympic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Bostater</dc:creator>
  <cp:keywords/>
  <dc:description/>
  <cp:lastModifiedBy>Toby Bostater</cp:lastModifiedBy>
  <cp:revision>4</cp:revision>
  <dcterms:created xsi:type="dcterms:W3CDTF">2025-04-01T20:19:00Z</dcterms:created>
  <dcterms:modified xsi:type="dcterms:W3CDTF">2025-04-01T20:22:00Z</dcterms:modified>
</cp:coreProperties>
</file>